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C891" w14:textId="77777777" w:rsidR="00BE1E28" w:rsidRPr="00BE1E28" w:rsidRDefault="00BE1E28" w:rsidP="00BE1E28">
      <w:r w:rsidRPr="00BE1E28">
        <w:rPr>
          <w:b/>
          <w:bCs/>
        </w:rPr>
        <w:t>Accounting, Finance and Bookkeeping – Course Catalog</w:t>
      </w:r>
      <w:r w:rsidRPr="00BE1E28">
        <w:br/>
        <w:t>132 Courses Total</w:t>
      </w:r>
    </w:p>
    <w:p w14:paraId="131F3360" w14:textId="77777777" w:rsidR="00BE1E28" w:rsidRPr="00BE1E28" w:rsidRDefault="00BE1E28" w:rsidP="00BE1E28">
      <w:r w:rsidRPr="00BE1E28">
        <w:pict w14:anchorId="24D9BFC6">
          <v:rect id="_x0000_i1146" style="width:0;height:1.5pt" o:hralign="center" o:hrstd="t" o:hr="t" fillcolor="#a0a0a0" stroked="f"/>
        </w:pict>
      </w:r>
    </w:p>
    <w:p w14:paraId="2F02B567" w14:textId="77777777" w:rsidR="00BE1E28" w:rsidRPr="00BE1E28" w:rsidRDefault="00BE1E28" w:rsidP="00BE1E28">
      <w:r w:rsidRPr="00BE1E28">
        <w:rPr>
          <w:b/>
          <w:bCs/>
        </w:rPr>
        <w:t>Accounting Foundations</w:t>
      </w:r>
    </w:p>
    <w:p w14:paraId="15F60DDB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Accounting Basics</w:t>
      </w:r>
    </w:p>
    <w:p w14:paraId="1B7E5171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Accounting for Inventory</w:t>
      </w:r>
    </w:p>
    <w:p w14:paraId="58072F72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Accounting for the Charity Sector</w:t>
      </w:r>
    </w:p>
    <w:p w14:paraId="26B408A0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Basic Accounting Concepts</w:t>
      </w:r>
    </w:p>
    <w:p w14:paraId="63BB9E4A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Beginner Balance Sheets – Revised</w:t>
      </w:r>
    </w:p>
    <w:p w14:paraId="2FB4779E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Fundamentals of Accounting</w:t>
      </w:r>
    </w:p>
    <w:p w14:paraId="395DB01B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Fundamentals of Financial Accounting</w:t>
      </w:r>
    </w:p>
    <w:p w14:paraId="5A39CF21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Introduction to Business Accounting</w:t>
      </w:r>
    </w:p>
    <w:p w14:paraId="76CBFE3A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Introduction to Cash Accounting</w:t>
      </w:r>
    </w:p>
    <w:p w14:paraId="0AE4DDBA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Principles of Accounting</w:t>
      </w:r>
    </w:p>
    <w:p w14:paraId="091AD65B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The Accounting Cycle and Financial Statements</w:t>
      </w:r>
    </w:p>
    <w:p w14:paraId="659E13DC" w14:textId="77777777" w:rsidR="00BE1E28" w:rsidRPr="00BE1E28" w:rsidRDefault="00BE1E28" w:rsidP="00BE1E28">
      <w:pPr>
        <w:numPr>
          <w:ilvl w:val="0"/>
          <w:numId w:val="2"/>
        </w:numPr>
      </w:pPr>
      <w:r w:rsidRPr="00BE1E28">
        <w:t>The Accounting Principles and Assumptions Made Easy</w:t>
      </w:r>
    </w:p>
    <w:p w14:paraId="7C6CBE9A" w14:textId="77777777" w:rsidR="00BE1E28" w:rsidRPr="00BE1E28" w:rsidRDefault="00BE1E28" w:rsidP="00BE1E28">
      <w:r w:rsidRPr="00BE1E28">
        <w:pict w14:anchorId="509EE16D">
          <v:rect id="_x0000_i1147" style="width:0;height:1.5pt" o:hralign="center" o:hrstd="t" o:hr="t" fillcolor="#a0a0a0" stroked="f"/>
        </w:pict>
      </w:r>
    </w:p>
    <w:p w14:paraId="72D9186C" w14:textId="77777777" w:rsidR="00BE1E28" w:rsidRPr="00BE1E28" w:rsidRDefault="00BE1E28" w:rsidP="00BE1E28">
      <w:r w:rsidRPr="00BE1E28">
        <w:rPr>
          <w:b/>
          <w:bCs/>
        </w:rPr>
        <w:t>Bookkeeping</w:t>
      </w:r>
    </w:p>
    <w:p w14:paraId="0D8AD874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Essential Bookkeeping Skills</w:t>
      </w:r>
    </w:p>
    <w:p w14:paraId="229E9F4D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Google Sheets – Bookkeeping for Freelancers and Sole Proprietors</w:t>
      </w:r>
    </w:p>
    <w:p w14:paraId="3A52198D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Introduction to Bookkeeping and Accounting Methods</w:t>
      </w:r>
    </w:p>
    <w:p w14:paraId="7AAB021F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Payroll Computation and Bookkeeping</w:t>
      </w:r>
    </w:p>
    <w:p w14:paraId="0D7D5F8B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Professional Bookkeeping and Accounting 1 – Sales and Purchases</w:t>
      </w:r>
    </w:p>
    <w:p w14:paraId="1DC709C7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Professional Bookkeeping and Accounting 2 – Bank and Petty Cash</w:t>
      </w:r>
    </w:p>
    <w:p w14:paraId="77CEC632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Professional Bookkeeping and Accounting 3 – Double Entry Accounting</w:t>
      </w:r>
    </w:p>
    <w:p w14:paraId="52966120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Professional Bookkeeping and Accounting 4 – The Trial Balance and More</w:t>
      </w:r>
    </w:p>
    <w:p w14:paraId="6E18F74B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lastRenderedPageBreak/>
        <w:t>Purchase Ledger Management</w:t>
      </w:r>
    </w:p>
    <w:p w14:paraId="4ED3DCF3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QuickBooks – Bookkeeping Software for Freelancers and Sole Proprietors</w:t>
      </w:r>
    </w:p>
    <w:p w14:paraId="30D034EA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Sage 50 Accounting for Beginners</w:t>
      </w:r>
    </w:p>
    <w:p w14:paraId="3E8AB84B" w14:textId="77777777" w:rsidR="00BE1E28" w:rsidRPr="00BE1E28" w:rsidRDefault="00BE1E28" w:rsidP="00BE1E28">
      <w:pPr>
        <w:numPr>
          <w:ilvl w:val="0"/>
          <w:numId w:val="3"/>
        </w:numPr>
      </w:pPr>
      <w:r w:rsidRPr="00BE1E28">
        <w:t>Sage One – Bookkeeping and Accounting</w:t>
      </w:r>
    </w:p>
    <w:p w14:paraId="6ACCF36E" w14:textId="77777777" w:rsidR="00BE1E28" w:rsidRPr="00BE1E28" w:rsidRDefault="00BE1E28" w:rsidP="00BE1E28">
      <w:r w:rsidRPr="00BE1E28">
        <w:pict w14:anchorId="7A3AEBE9">
          <v:rect id="_x0000_i1148" style="width:0;height:1.5pt" o:hralign="center" o:hrstd="t" o:hr="t" fillcolor="#a0a0a0" stroked="f"/>
        </w:pict>
      </w:r>
    </w:p>
    <w:p w14:paraId="53A3A92A" w14:textId="77777777" w:rsidR="00BE1E28" w:rsidRPr="00BE1E28" w:rsidRDefault="00BE1E28" w:rsidP="00BE1E28">
      <w:r w:rsidRPr="00BE1E28">
        <w:rPr>
          <w:b/>
          <w:bCs/>
        </w:rPr>
        <w:t>Payroll &amp; Compliance</w:t>
      </w:r>
    </w:p>
    <w:p w14:paraId="489D80CE" w14:textId="77777777" w:rsidR="00BE1E28" w:rsidRPr="00BE1E28" w:rsidRDefault="00BE1E28" w:rsidP="00BE1E28">
      <w:pPr>
        <w:numPr>
          <w:ilvl w:val="0"/>
          <w:numId w:val="4"/>
        </w:numPr>
      </w:pPr>
      <w:r w:rsidRPr="00BE1E28">
        <w:t>Diploma in Effective Bookkeeping and Payroll</w:t>
      </w:r>
    </w:p>
    <w:p w14:paraId="5D6342CA" w14:textId="77777777" w:rsidR="00BE1E28" w:rsidRPr="00BE1E28" w:rsidRDefault="00BE1E28" w:rsidP="00BE1E28">
      <w:pPr>
        <w:numPr>
          <w:ilvl w:val="0"/>
          <w:numId w:val="4"/>
        </w:numPr>
      </w:pPr>
      <w:r w:rsidRPr="00BE1E28">
        <w:t>Introduction to Payroll Accounting</w:t>
      </w:r>
    </w:p>
    <w:p w14:paraId="44062510" w14:textId="77777777" w:rsidR="00BE1E28" w:rsidRPr="00BE1E28" w:rsidRDefault="00BE1E28" w:rsidP="00BE1E28">
      <w:pPr>
        <w:numPr>
          <w:ilvl w:val="0"/>
          <w:numId w:val="4"/>
        </w:numPr>
      </w:pPr>
      <w:r w:rsidRPr="00BE1E28">
        <w:t>Tax Accounting Systems and Administration</w:t>
      </w:r>
    </w:p>
    <w:p w14:paraId="3AC89CF2" w14:textId="77777777" w:rsidR="00BE1E28" w:rsidRPr="00BE1E28" w:rsidRDefault="00BE1E28" w:rsidP="00BE1E28">
      <w:r w:rsidRPr="00BE1E28">
        <w:pict w14:anchorId="41793744">
          <v:rect id="_x0000_i1149" style="width:0;height:1.5pt" o:hralign="center" o:hrstd="t" o:hr="t" fillcolor="#a0a0a0" stroked="f"/>
        </w:pict>
      </w:r>
    </w:p>
    <w:p w14:paraId="3D39CA5A" w14:textId="77777777" w:rsidR="00BE1E28" w:rsidRPr="00BE1E28" w:rsidRDefault="00BE1E28" w:rsidP="00BE1E28">
      <w:r w:rsidRPr="00BE1E28">
        <w:rPr>
          <w:b/>
          <w:bCs/>
        </w:rPr>
        <w:t>Corporate Finance &amp; Financial Management</w:t>
      </w:r>
    </w:p>
    <w:p w14:paraId="6D14C1C0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An Overview of Corporate Finance</w:t>
      </w:r>
    </w:p>
    <w:p w14:paraId="5059C189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Basics of Corporate Finance</w:t>
      </w:r>
    </w:p>
    <w:p w14:paraId="1E627612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Cash and Working Capital</w:t>
      </w:r>
    </w:p>
    <w:p w14:paraId="42584716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Cash Flow Management Basics</w:t>
      </w:r>
    </w:p>
    <w:p w14:paraId="4FABF9D2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Effective Cashflow Management in a Crisis</w:t>
      </w:r>
    </w:p>
    <w:p w14:paraId="139BDD89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Finance and Cash Management for Hospitality</w:t>
      </w:r>
    </w:p>
    <w:p w14:paraId="5D8E87FD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Finance and Education in Entrepreneurship</w:t>
      </w:r>
    </w:p>
    <w:p w14:paraId="4003F018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Financial Controller Roles and Responsibilities</w:t>
      </w:r>
    </w:p>
    <w:p w14:paraId="721E93DE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Financial Statement Analysis: Accounting Ratios &amp; Analytical Strategy</w:t>
      </w:r>
    </w:p>
    <w:p w14:paraId="1A1BB2F9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Fundamentals of Budgeting and Variance Analysis</w:t>
      </w:r>
    </w:p>
    <w:p w14:paraId="33ADAFBB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Fundamentals of Business Money Management</w:t>
      </w:r>
    </w:p>
    <w:p w14:paraId="293B7865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History of Corporate Finance</w:t>
      </w:r>
    </w:p>
    <w:p w14:paraId="69867DE6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History of Corporate Finance in a Nutshell</w:t>
      </w:r>
    </w:p>
    <w:p w14:paraId="6798DE22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Intermediate Finance</w:t>
      </w:r>
    </w:p>
    <w:p w14:paraId="6E8EA8AC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Introduction to Business Finance</w:t>
      </w:r>
    </w:p>
    <w:p w14:paraId="71E9C505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lastRenderedPageBreak/>
        <w:t>Introduction to Corporate Finance</w:t>
      </w:r>
    </w:p>
    <w:p w14:paraId="30383872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Introduction to Finance</w:t>
      </w:r>
    </w:p>
    <w:p w14:paraId="77DA28FB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Introduction to Finance and Financial Analysis</w:t>
      </w:r>
    </w:p>
    <w:p w14:paraId="07630E89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Managing Corporate Finance in a Financial Downturn</w:t>
      </w:r>
    </w:p>
    <w:p w14:paraId="7E31603A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Public Managers: Financial Strategy</w:t>
      </w:r>
    </w:p>
    <w:p w14:paraId="474595B1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Transform, Grow and Innovate in Finance</w:t>
      </w:r>
    </w:p>
    <w:p w14:paraId="538C949F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Understanding Business Financial Planning</w:t>
      </w:r>
    </w:p>
    <w:p w14:paraId="532E7220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Understanding Cash and Fund Flow Concepts</w:t>
      </w:r>
    </w:p>
    <w:p w14:paraId="37DD11B6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Understanding Financial Analysis</w:t>
      </w:r>
    </w:p>
    <w:p w14:paraId="36FD5606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Understanding Present Value</w:t>
      </w:r>
    </w:p>
    <w:p w14:paraId="2FD9F507" w14:textId="77777777" w:rsidR="00BE1E28" w:rsidRPr="00BE1E28" w:rsidRDefault="00BE1E28" w:rsidP="00BE1E28">
      <w:pPr>
        <w:numPr>
          <w:ilvl w:val="0"/>
          <w:numId w:val="5"/>
        </w:numPr>
      </w:pPr>
      <w:r w:rsidRPr="00BE1E28">
        <w:t>Understanding Risk and Reward in Finance</w:t>
      </w:r>
    </w:p>
    <w:p w14:paraId="5799E702" w14:textId="77777777" w:rsidR="00BE1E28" w:rsidRPr="00BE1E28" w:rsidRDefault="00BE1E28" w:rsidP="00BE1E28">
      <w:r w:rsidRPr="00BE1E28">
        <w:pict w14:anchorId="6249FBA6">
          <v:rect id="_x0000_i1150" style="width:0;height:1.5pt" o:hralign="center" o:hrstd="t" o:hr="t" fillcolor="#a0a0a0" stroked="f"/>
        </w:pict>
      </w:r>
    </w:p>
    <w:p w14:paraId="46400CEC" w14:textId="77777777" w:rsidR="00BE1E28" w:rsidRPr="00BE1E28" w:rsidRDefault="00BE1E28" w:rsidP="00BE1E28">
      <w:r w:rsidRPr="00BE1E28">
        <w:rPr>
          <w:b/>
          <w:bCs/>
        </w:rPr>
        <w:t>Cost Accounting &amp; Management Accounting</w:t>
      </w:r>
    </w:p>
    <w:p w14:paraId="223C815E" w14:textId="77777777" w:rsidR="00BE1E28" w:rsidRPr="00BE1E28" w:rsidRDefault="00BE1E28" w:rsidP="00BE1E28">
      <w:pPr>
        <w:numPr>
          <w:ilvl w:val="0"/>
          <w:numId w:val="6"/>
        </w:numPr>
      </w:pPr>
      <w:r w:rsidRPr="00BE1E28">
        <w:t>Advanced Cost Accounting Theory and Techniques</w:t>
      </w:r>
    </w:p>
    <w:p w14:paraId="063BBF81" w14:textId="77777777" w:rsidR="00BE1E28" w:rsidRPr="00BE1E28" w:rsidRDefault="00BE1E28" w:rsidP="00BE1E28">
      <w:pPr>
        <w:numPr>
          <w:ilvl w:val="0"/>
          <w:numId w:val="6"/>
        </w:numPr>
      </w:pPr>
      <w:r w:rsidRPr="00BE1E28">
        <w:t>Cost and Management Accounting: Planning for Effective Strategy Execution</w:t>
      </w:r>
    </w:p>
    <w:p w14:paraId="3D2E6EDC" w14:textId="77777777" w:rsidR="00BE1E28" w:rsidRPr="00BE1E28" w:rsidRDefault="00BE1E28" w:rsidP="00BE1E28">
      <w:pPr>
        <w:numPr>
          <w:ilvl w:val="0"/>
          <w:numId w:val="6"/>
        </w:numPr>
      </w:pPr>
      <w:r w:rsidRPr="00BE1E28">
        <w:t>Diploma in Cost Accounting</w:t>
      </w:r>
    </w:p>
    <w:p w14:paraId="395FD433" w14:textId="77777777" w:rsidR="00BE1E28" w:rsidRPr="00BE1E28" w:rsidRDefault="00BE1E28" w:rsidP="00BE1E28">
      <w:pPr>
        <w:numPr>
          <w:ilvl w:val="0"/>
          <w:numId w:val="6"/>
        </w:numPr>
      </w:pPr>
      <w:r w:rsidRPr="00BE1E28">
        <w:t>Essentials of Throughput Accounting and Lean Accounting</w:t>
      </w:r>
    </w:p>
    <w:p w14:paraId="2C5C800C" w14:textId="77777777" w:rsidR="00BE1E28" w:rsidRPr="00BE1E28" w:rsidRDefault="00BE1E28" w:rsidP="00BE1E28">
      <w:pPr>
        <w:numPr>
          <w:ilvl w:val="0"/>
          <w:numId w:val="6"/>
        </w:numPr>
      </w:pPr>
      <w:r w:rsidRPr="00BE1E28">
        <w:t>Introduction to Cost Accounting and Cost Classification</w:t>
      </w:r>
    </w:p>
    <w:p w14:paraId="73A905D4" w14:textId="77777777" w:rsidR="00BE1E28" w:rsidRPr="00BE1E28" w:rsidRDefault="00BE1E28" w:rsidP="00BE1E28">
      <w:pPr>
        <w:numPr>
          <w:ilvl w:val="0"/>
          <w:numId w:val="6"/>
        </w:numPr>
      </w:pPr>
      <w:r w:rsidRPr="00BE1E28">
        <w:t>Lean Accounting: A Beginner’s Guide</w:t>
      </w:r>
    </w:p>
    <w:p w14:paraId="36517C12" w14:textId="77777777" w:rsidR="00BE1E28" w:rsidRPr="00BE1E28" w:rsidRDefault="00BE1E28" w:rsidP="00BE1E28">
      <w:pPr>
        <w:numPr>
          <w:ilvl w:val="0"/>
          <w:numId w:val="6"/>
        </w:numPr>
      </w:pPr>
      <w:r w:rsidRPr="00BE1E28">
        <w:t>Management Accounting: Strategy and Control for Effective Value Creation</w:t>
      </w:r>
    </w:p>
    <w:p w14:paraId="6F11814C" w14:textId="77777777" w:rsidR="00BE1E28" w:rsidRPr="00BE1E28" w:rsidRDefault="00BE1E28" w:rsidP="00BE1E28">
      <w:pPr>
        <w:numPr>
          <w:ilvl w:val="0"/>
          <w:numId w:val="6"/>
        </w:numPr>
      </w:pPr>
      <w:r w:rsidRPr="00BE1E28">
        <w:t>Management Accounting Theory and Techniques</w:t>
      </w:r>
    </w:p>
    <w:p w14:paraId="0D9A3ABF" w14:textId="77777777" w:rsidR="00BE1E28" w:rsidRPr="00BE1E28" w:rsidRDefault="00BE1E28" w:rsidP="00BE1E28">
      <w:r w:rsidRPr="00BE1E28">
        <w:pict w14:anchorId="4B48083D">
          <v:rect id="_x0000_i1151" style="width:0;height:1.5pt" o:hralign="center" o:hrstd="t" o:hr="t" fillcolor="#a0a0a0" stroked="f"/>
        </w:pict>
      </w:r>
    </w:p>
    <w:p w14:paraId="70CC67DB" w14:textId="77777777" w:rsidR="00BE1E28" w:rsidRPr="00BE1E28" w:rsidRDefault="00BE1E28" w:rsidP="00BE1E28">
      <w:r w:rsidRPr="00BE1E28">
        <w:rPr>
          <w:b/>
          <w:bCs/>
        </w:rPr>
        <w:t>Financial Accounting &amp; Reporting</w:t>
      </w:r>
    </w:p>
    <w:p w14:paraId="6CB93EC8" w14:textId="77777777" w:rsidR="00BE1E28" w:rsidRPr="00BE1E28" w:rsidRDefault="00BE1E28" w:rsidP="00BE1E28">
      <w:pPr>
        <w:numPr>
          <w:ilvl w:val="0"/>
          <w:numId w:val="7"/>
        </w:numPr>
      </w:pPr>
      <w:r w:rsidRPr="00BE1E28">
        <w:t>Diploma in Financial Accounting</w:t>
      </w:r>
    </w:p>
    <w:p w14:paraId="19AA732C" w14:textId="77777777" w:rsidR="00BE1E28" w:rsidRPr="00BE1E28" w:rsidRDefault="00BE1E28" w:rsidP="00BE1E28">
      <w:pPr>
        <w:numPr>
          <w:ilvl w:val="0"/>
          <w:numId w:val="7"/>
        </w:numPr>
      </w:pPr>
      <w:r w:rsidRPr="00BE1E28">
        <w:t>Financial Accounting Basics</w:t>
      </w:r>
    </w:p>
    <w:p w14:paraId="3B1123D8" w14:textId="77777777" w:rsidR="00BE1E28" w:rsidRPr="00BE1E28" w:rsidRDefault="00BE1E28" w:rsidP="00BE1E28">
      <w:pPr>
        <w:numPr>
          <w:ilvl w:val="0"/>
          <w:numId w:val="7"/>
        </w:numPr>
      </w:pPr>
      <w:r w:rsidRPr="00BE1E28">
        <w:t>Master the Double-Entry Accounting System</w:t>
      </w:r>
    </w:p>
    <w:p w14:paraId="1B98EC8A" w14:textId="77777777" w:rsidR="00BE1E28" w:rsidRPr="00BE1E28" w:rsidRDefault="00BE1E28" w:rsidP="00BE1E28">
      <w:pPr>
        <w:numPr>
          <w:ilvl w:val="0"/>
          <w:numId w:val="7"/>
        </w:numPr>
      </w:pPr>
      <w:r w:rsidRPr="00BE1E28">
        <w:lastRenderedPageBreak/>
        <w:t>Mastering Financial Statement Analysis</w:t>
      </w:r>
    </w:p>
    <w:p w14:paraId="54B72028" w14:textId="77777777" w:rsidR="00BE1E28" w:rsidRPr="00BE1E28" w:rsidRDefault="00BE1E28" w:rsidP="00BE1E28">
      <w:pPr>
        <w:numPr>
          <w:ilvl w:val="0"/>
          <w:numId w:val="7"/>
        </w:numPr>
      </w:pPr>
      <w:r w:rsidRPr="00BE1E28">
        <w:t>Presenting Financial Information – Making the Numbers Talk</w:t>
      </w:r>
    </w:p>
    <w:p w14:paraId="105976F3" w14:textId="77777777" w:rsidR="00BE1E28" w:rsidRPr="00BE1E28" w:rsidRDefault="00BE1E28" w:rsidP="00BE1E28">
      <w:r w:rsidRPr="00BE1E28">
        <w:pict w14:anchorId="2570EC72">
          <v:rect id="_x0000_i1152" style="width:0;height:1.5pt" o:hralign="center" o:hrstd="t" o:hr="t" fillcolor="#a0a0a0" stroked="f"/>
        </w:pict>
      </w:r>
    </w:p>
    <w:p w14:paraId="533508A4" w14:textId="77777777" w:rsidR="00BE1E28" w:rsidRPr="00BE1E28" w:rsidRDefault="00BE1E28" w:rsidP="00BE1E28">
      <w:r w:rsidRPr="00BE1E28">
        <w:rPr>
          <w:b/>
          <w:bCs/>
        </w:rPr>
        <w:t>Financial Intelligence, Analysis &amp; Strategy</w:t>
      </w:r>
    </w:p>
    <w:p w14:paraId="3499568B" w14:textId="77777777" w:rsidR="00BE1E28" w:rsidRPr="00BE1E28" w:rsidRDefault="00BE1E28" w:rsidP="00BE1E28">
      <w:pPr>
        <w:numPr>
          <w:ilvl w:val="0"/>
          <w:numId w:val="8"/>
        </w:numPr>
      </w:pPr>
      <w:r w:rsidRPr="00BE1E28">
        <w:t>An Introduction to Financial Intelligence</w:t>
      </w:r>
    </w:p>
    <w:p w14:paraId="7999D99A" w14:textId="77777777" w:rsidR="00BE1E28" w:rsidRPr="00BE1E28" w:rsidRDefault="00BE1E28" w:rsidP="00BE1E28">
      <w:pPr>
        <w:numPr>
          <w:ilvl w:val="0"/>
          <w:numId w:val="8"/>
        </w:numPr>
      </w:pPr>
      <w:r w:rsidRPr="00BE1E28">
        <w:t>Basic Concepts of Financial Analysis</w:t>
      </w:r>
    </w:p>
    <w:p w14:paraId="1E3DD13F" w14:textId="77777777" w:rsidR="00BE1E28" w:rsidRPr="00BE1E28" w:rsidRDefault="00BE1E28" w:rsidP="00BE1E28">
      <w:pPr>
        <w:numPr>
          <w:ilvl w:val="0"/>
          <w:numId w:val="8"/>
        </w:numPr>
      </w:pPr>
      <w:r w:rsidRPr="00BE1E28">
        <w:t>Understanding Financial Analysis</w:t>
      </w:r>
    </w:p>
    <w:p w14:paraId="449131BB" w14:textId="77777777" w:rsidR="00BE1E28" w:rsidRPr="00BE1E28" w:rsidRDefault="00BE1E28" w:rsidP="00BE1E28">
      <w:r w:rsidRPr="00BE1E28">
        <w:pict w14:anchorId="782B948C">
          <v:rect id="_x0000_i1153" style="width:0;height:1.5pt" o:hralign="center" o:hrstd="t" o:hr="t" fillcolor="#a0a0a0" stroked="f"/>
        </w:pict>
      </w:r>
    </w:p>
    <w:p w14:paraId="112DB697" w14:textId="77777777" w:rsidR="00BE1E28" w:rsidRPr="00BE1E28" w:rsidRDefault="00BE1E28" w:rsidP="00BE1E28">
      <w:r w:rsidRPr="00BE1E28">
        <w:rPr>
          <w:b/>
          <w:bCs/>
        </w:rPr>
        <w:t>Financial Technology, Systems &amp; Tools</w:t>
      </w:r>
    </w:p>
    <w:p w14:paraId="21C288A9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Core Excel Skills for Accountants and Financial Professionals</w:t>
      </w:r>
    </w:p>
    <w:p w14:paraId="3F019203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Financial Technology (Fintech) for Businesses</w:t>
      </w:r>
    </w:p>
    <w:p w14:paraId="3A4B5608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Fundamental Data Analysis Using Power BI</w:t>
      </w:r>
    </w:p>
    <w:p w14:paraId="77303BAF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Getting Started with QuickBooks Desktop 2022</w:t>
      </w:r>
    </w:p>
    <w:p w14:paraId="106E8D0E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Getting Started with QuickBooks Desktop 2023</w:t>
      </w:r>
    </w:p>
    <w:p w14:paraId="7C261BE3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Introduction to QuickBooks Online</w:t>
      </w:r>
    </w:p>
    <w:p w14:paraId="5D08D072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Introduction to SAP</w:t>
      </w:r>
    </w:p>
    <w:p w14:paraId="36317E5B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SAP FICO – Financial Accounting &amp; Cost Controlling</w:t>
      </w:r>
    </w:p>
    <w:p w14:paraId="23C933D7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SAP Financial Accounting (FI) – Essential Concepts</w:t>
      </w:r>
    </w:p>
    <w:p w14:paraId="78D67D38" w14:textId="77777777" w:rsidR="00BE1E28" w:rsidRPr="00BE1E28" w:rsidRDefault="00BE1E28" w:rsidP="00BE1E28">
      <w:pPr>
        <w:numPr>
          <w:ilvl w:val="0"/>
          <w:numId w:val="9"/>
        </w:numPr>
      </w:pPr>
      <w:r w:rsidRPr="00BE1E28">
        <w:t>SAP Sales and Distribution (SD) – Essentials for Success</w:t>
      </w:r>
    </w:p>
    <w:p w14:paraId="578EBD6F" w14:textId="77777777" w:rsidR="00BE1E28" w:rsidRPr="00BE1E28" w:rsidRDefault="00BE1E28" w:rsidP="00BE1E28">
      <w:r w:rsidRPr="00BE1E28">
        <w:pict w14:anchorId="3AEEB579">
          <v:rect id="_x0000_i1154" style="width:0;height:1.5pt" o:hralign="center" o:hrstd="t" o:hr="t" fillcolor="#a0a0a0" stroked="f"/>
        </w:pict>
      </w:r>
    </w:p>
    <w:p w14:paraId="1A064157" w14:textId="77777777" w:rsidR="00BE1E28" w:rsidRPr="00BE1E28" w:rsidRDefault="00BE1E28" w:rsidP="00BE1E28">
      <w:r w:rsidRPr="00BE1E28">
        <w:rPr>
          <w:b/>
          <w:bCs/>
        </w:rPr>
        <w:t>Auditing &amp; Internal Controls</w:t>
      </w:r>
    </w:p>
    <w:p w14:paraId="7D055D4D" w14:textId="77777777" w:rsidR="00BE1E28" w:rsidRPr="00BE1E28" w:rsidRDefault="00BE1E28" w:rsidP="00BE1E28">
      <w:pPr>
        <w:numPr>
          <w:ilvl w:val="0"/>
          <w:numId w:val="10"/>
        </w:numPr>
      </w:pPr>
      <w:r w:rsidRPr="00BE1E28">
        <w:t>Internal Auditing – Fundamental Principles &amp; Concepts</w:t>
      </w:r>
    </w:p>
    <w:p w14:paraId="51D943BD" w14:textId="77777777" w:rsidR="00BE1E28" w:rsidRPr="00BE1E28" w:rsidRDefault="00BE1E28" w:rsidP="00BE1E28">
      <w:r w:rsidRPr="00BE1E28">
        <w:pict w14:anchorId="72B4AB1C">
          <v:rect id="_x0000_i1155" style="width:0;height:1.5pt" o:hralign="center" o:hrstd="t" o:hr="t" fillcolor="#a0a0a0" stroked="f"/>
        </w:pict>
      </w:r>
    </w:p>
    <w:p w14:paraId="170891BD" w14:textId="77777777" w:rsidR="00BE1E28" w:rsidRPr="00BE1E28" w:rsidRDefault="00BE1E28" w:rsidP="00BE1E28">
      <w:r w:rsidRPr="00BE1E28">
        <w:rPr>
          <w:b/>
          <w:bCs/>
        </w:rPr>
        <w:t>Banking, Markets &amp; Investment</w:t>
      </w:r>
    </w:p>
    <w:p w14:paraId="3ECBBE9A" w14:textId="77777777" w:rsidR="00BE1E28" w:rsidRPr="00BE1E28" w:rsidRDefault="00BE1E28" w:rsidP="00BE1E28">
      <w:pPr>
        <w:numPr>
          <w:ilvl w:val="0"/>
          <w:numId w:val="11"/>
        </w:numPr>
      </w:pPr>
      <w:r w:rsidRPr="00BE1E28">
        <w:t>Cryptocurrency Banking</w:t>
      </w:r>
    </w:p>
    <w:p w14:paraId="295BE39A" w14:textId="77777777" w:rsidR="00BE1E28" w:rsidRPr="00BE1E28" w:rsidRDefault="00BE1E28" w:rsidP="00BE1E28">
      <w:pPr>
        <w:numPr>
          <w:ilvl w:val="0"/>
          <w:numId w:val="11"/>
        </w:numPr>
      </w:pPr>
      <w:r w:rsidRPr="00BE1E28">
        <w:t>Financing Energy Projects</w:t>
      </w:r>
    </w:p>
    <w:p w14:paraId="453753A0" w14:textId="77777777" w:rsidR="00BE1E28" w:rsidRPr="00BE1E28" w:rsidRDefault="00BE1E28" w:rsidP="00BE1E28">
      <w:pPr>
        <w:numPr>
          <w:ilvl w:val="0"/>
          <w:numId w:val="11"/>
        </w:numPr>
      </w:pPr>
      <w:r w:rsidRPr="00BE1E28">
        <w:lastRenderedPageBreak/>
        <w:t>Introduction to Banking</w:t>
      </w:r>
    </w:p>
    <w:p w14:paraId="7690024E" w14:textId="77777777" w:rsidR="00BE1E28" w:rsidRPr="00BE1E28" w:rsidRDefault="00BE1E28" w:rsidP="00BE1E28">
      <w:pPr>
        <w:numPr>
          <w:ilvl w:val="0"/>
          <w:numId w:val="11"/>
        </w:numPr>
      </w:pPr>
      <w:r w:rsidRPr="00BE1E28">
        <w:t>Introduction to Retail Banking</w:t>
      </w:r>
    </w:p>
    <w:p w14:paraId="0DB55ABB" w14:textId="77777777" w:rsidR="00BE1E28" w:rsidRPr="00BE1E28" w:rsidRDefault="00BE1E28" w:rsidP="00BE1E28">
      <w:pPr>
        <w:numPr>
          <w:ilvl w:val="0"/>
          <w:numId w:val="11"/>
        </w:numPr>
      </w:pPr>
      <w:r w:rsidRPr="00BE1E28">
        <w:t>Managing Non-Performing Assets</w:t>
      </w:r>
    </w:p>
    <w:p w14:paraId="01667D19" w14:textId="77777777" w:rsidR="00BE1E28" w:rsidRPr="00BE1E28" w:rsidRDefault="00BE1E28" w:rsidP="00BE1E28">
      <w:pPr>
        <w:numPr>
          <w:ilvl w:val="0"/>
          <w:numId w:val="11"/>
        </w:numPr>
      </w:pPr>
      <w:r w:rsidRPr="00BE1E28">
        <w:t>Stock Investment Criteria for a Great Company</w:t>
      </w:r>
    </w:p>
    <w:p w14:paraId="53D9CE4B" w14:textId="77777777" w:rsidR="00BE1E28" w:rsidRPr="00BE1E28" w:rsidRDefault="00BE1E28" w:rsidP="00BE1E28">
      <w:pPr>
        <w:numPr>
          <w:ilvl w:val="0"/>
          <w:numId w:val="11"/>
        </w:numPr>
      </w:pPr>
      <w:r w:rsidRPr="00BE1E28">
        <w:t>Trading in a Futures Market</w:t>
      </w:r>
    </w:p>
    <w:p w14:paraId="65CC0583" w14:textId="77777777" w:rsidR="00BE1E28" w:rsidRPr="00BE1E28" w:rsidRDefault="00BE1E28" w:rsidP="00BE1E28">
      <w:r w:rsidRPr="00BE1E28">
        <w:pict w14:anchorId="18154E4E">
          <v:rect id="_x0000_i1156" style="width:0;height:1.5pt" o:hralign="center" o:hrstd="t" o:hr="t" fillcolor="#a0a0a0" stroked="f"/>
        </w:pict>
      </w:r>
    </w:p>
    <w:p w14:paraId="5EFC57F7" w14:textId="77777777" w:rsidR="00BE1E28" w:rsidRPr="00BE1E28" w:rsidRDefault="00BE1E28" w:rsidP="00BE1E28">
      <w:r w:rsidRPr="00BE1E28">
        <w:rPr>
          <w:b/>
          <w:bCs/>
        </w:rPr>
        <w:t>Economics &amp; Global Finance</w:t>
      </w:r>
    </w:p>
    <w:p w14:paraId="11C795B8" w14:textId="77777777" w:rsidR="00BE1E28" w:rsidRPr="00BE1E28" w:rsidRDefault="00BE1E28" w:rsidP="00BE1E28">
      <w:pPr>
        <w:numPr>
          <w:ilvl w:val="0"/>
          <w:numId w:val="12"/>
        </w:numPr>
      </w:pPr>
      <w:r w:rsidRPr="00BE1E28">
        <w:t>Green Finance and Ethical Investment: Institutions and Standards</w:t>
      </w:r>
    </w:p>
    <w:p w14:paraId="30C77868" w14:textId="77777777" w:rsidR="00BE1E28" w:rsidRPr="00BE1E28" w:rsidRDefault="00BE1E28" w:rsidP="00BE1E28">
      <w:pPr>
        <w:numPr>
          <w:ilvl w:val="0"/>
          <w:numId w:val="12"/>
        </w:numPr>
      </w:pPr>
      <w:r w:rsidRPr="00BE1E28">
        <w:t>Learn English: Economics and Perfect Infinitives</w:t>
      </w:r>
    </w:p>
    <w:p w14:paraId="6F62E8F9" w14:textId="77777777" w:rsidR="00BE1E28" w:rsidRPr="00BE1E28" w:rsidRDefault="00BE1E28" w:rsidP="00BE1E28">
      <w:pPr>
        <w:numPr>
          <w:ilvl w:val="0"/>
          <w:numId w:val="12"/>
        </w:numPr>
      </w:pPr>
      <w:r w:rsidRPr="00BE1E28">
        <w:t>Understanding Global Economics</w:t>
      </w:r>
    </w:p>
    <w:p w14:paraId="40908554" w14:textId="77777777" w:rsidR="00BE1E28" w:rsidRPr="00BE1E28" w:rsidRDefault="00BE1E28" w:rsidP="00BE1E28">
      <w:pPr>
        <w:numPr>
          <w:ilvl w:val="0"/>
          <w:numId w:val="12"/>
        </w:numPr>
      </w:pPr>
      <w:r w:rsidRPr="00BE1E28">
        <w:t>Understanding the Inner Workings of the Economy</w:t>
      </w:r>
    </w:p>
    <w:p w14:paraId="0357BE83" w14:textId="77777777" w:rsidR="00BE1E28" w:rsidRPr="00BE1E28" w:rsidRDefault="00BE1E28" w:rsidP="00BE1E28">
      <w:r w:rsidRPr="00BE1E28">
        <w:pict w14:anchorId="0469C701">
          <v:rect id="_x0000_i1157" style="width:0;height:1.5pt" o:hralign="center" o:hrstd="t" o:hr="t" fillcolor="#a0a0a0" stroked="f"/>
        </w:pict>
      </w:r>
    </w:p>
    <w:p w14:paraId="583456A5" w14:textId="77777777" w:rsidR="00BE1E28" w:rsidRPr="00BE1E28" w:rsidRDefault="00BE1E28" w:rsidP="00BE1E28">
      <w:r w:rsidRPr="00BE1E28">
        <w:rPr>
          <w:b/>
          <w:bCs/>
        </w:rPr>
        <w:t>Anti</w:t>
      </w:r>
      <w:r w:rsidRPr="00BE1E28">
        <w:rPr>
          <w:b/>
          <w:bCs/>
        </w:rPr>
        <w:noBreakHyphen/>
        <w:t>Money Laundering &amp; Financial Crime</w:t>
      </w:r>
    </w:p>
    <w:p w14:paraId="6AECD47A" w14:textId="77777777" w:rsidR="00BE1E28" w:rsidRPr="00BE1E28" w:rsidRDefault="00BE1E28" w:rsidP="00BE1E28">
      <w:pPr>
        <w:numPr>
          <w:ilvl w:val="0"/>
          <w:numId w:val="13"/>
        </w:numPr>
      </w:pPr>
      <w:r w:rsidRPr="00BE1E28">
        <w:t>Anti-Money Laundering and Customer Verification Training</w:t>
      </w:r>
    </w:p>
    <w:p w14:paraId="1AA032AD" w14:textId="77777777" w:rsidR="00BE1E28" w:rsidRPr="00BE1E28" w:rsidRDefault="00BE1E28" w:rsidP="00BE1E28">
      <w:pPr>
        <w:numPr>
          <w:ilvl w:val="0"/>
          <w:numId w:val="13"/>
        </w:numPr>
      </w:pPr>
      <w:r w:rsidRPr="00BE1E28">
        <w:t>Combating Financial Crime</w:t>
      </w:r>
    </w:p>
    <w:p w14:paraId="0EC4CF1F" w14:textId="77777777" w:rsidR="00BE1E28" w:rsidRPr="00BE1E28" w:rsidRDefault="00BE1E28" w:rsidP="00BE1E28">
      <w:pPr>
        <w:numPr>
          <w:ilvl w:val="0"/>
          <w:numId w:val="13"/>
        </w:numPr>
      </w:pPr>
      <w:r w:rsidRPr="00BE1E28">
        <w:t xml:space="preserve">The Fundamental Principles </w:t>
      </w:r>
      <w:proofErr w:type="gramStart"/>
      <w:r w:rsidRPr="00BE1E28">
        <w:t>to</w:t>
      </w:r>
      <w:proofErr w:type="gramEnd"/>
      <w:r w:rsidRPr="00BE1E28">
        <w:t xml:space="preserve"> Anti Money Laundering</w:t>
      </w:r>
    </w:p>
    <w:p w14:paraId="2F4A9B8C" w14:textId="77777777" w:rsidR="00BE1E28" w:rsidRPr="00BE1E28" w:rsidRDefault="00BE1E28" w:rsidP="00BE1E28">
      <w:r w:rsidRPr="00BE1E28">
        <w:pict w14:anchorId="69041B79">
          <v:rect id="_x0000_i1158" style="width:0;height:1.5pt" o:hralign="center" o:hrstd="t" o:hr="t" fillcolor="#a0a0a0" stroked="f"/>
        </w:pict>
      </w:r>
    </w:p>
    <w:p w14:paraId="5C3E280B" w14:textId="77777777" w:rsidR="00BE1E28" w:rsidRPr="00BE1E28" w:rsidRDefault="00BE1E28" w:rsidP="00BE1E28">
      <w:r w:rsidRPr="00BE1E28">
        <w:rPr>
          <w:b/>
          <w:bCs/>
        </w:rPr>
        <w:t>Business Finance Skills &amp; Entrepreneurship</w:t>
      </w:r>
    </w:p>
    <w:p w14:paraId="57931432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Basics of Business Development</w:t>
      </w:r>
    </w:p>
    <w:p w14:paraId="407AB913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Business English for Finance</w:t>
      </w:r>
    </w:p>
    <w:p w14:paraId="3F1AF1DB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Business Planning: How to Write Your Business Plan (Canada)</w:t>
      </w:r>
    </w:p>
    <w:p w14:paraId="07BD443D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Finance and Education in Entrepreneurship</w:t>
      </w:r>
    </w:p>
    <w:p w14:paraId="02EF9E4C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Fundamentals of Account Management</w:t>
      </w:r>
    </w:p>
    <w:p w14:paraId="3D987DAF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Fundamentals of Business Money Management</w:t>
      </w:r>
    </w:p>
    <w:p w14:paraId="1E1A85A2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How to Become a Crypto and NFT Expert</w:t>
      </w:r>
    </w:p>
    <w:p w14:paraId="7A856746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Preparing to Manage – Skills and Practices</w:t>
      </w:r>
    </w:p>
    <w:p w14:paraId="6AD7D6F2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lastRenderedPageBreak/>
        <w:t>Rental Property Management Fundamentals</w:t>
      </w:r>
    </w:p>
    <w:p w14:paraId="755DFF1E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The Business Process Re-Engineering (BPR) Guide</w:t>
      </w:r>
    </w:p>
    <w:p w14:paraId="32110FD2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Top Five KPIs for Small Businesses</w:t>
      </w:r>
    </w:p>
    <w:p w14:paraId="5398B0BF" w14:textId="77777777" w:rsidR="00BE1E28" w:rsidRPr="00BE1E28" w:rsidRDefault="00BE1E28" w:rsidP="00BE1E28">
      <w:pPr>
        <w:numPr>
          <w:ilvl w:val="0"/>
          <w:numId w:val="14"/>
        </w:numPr>
      </w:pPr>
      <w:r w:rsidRPr="00BE1E28">
        <w:t>Understanding Key Account Management</w:t>
      </w:r>
    </w:p>
    <w:p w14:paraId="23C177D7" w14:textId="77777777" w:rsidR="00BE1E28" w:rsidRPr="00BE1E28" w:rsidRDefault="00BE1E28" w:rsidP="00BE1E28">
      <w:r w:rsidRPr="00BE1E28">
        <w:pict w14:anchorId="5D9ECDF1">
          <v:rect id="_x0000_i1159" style="width:0;height:1.5pt" o:hralign="center" o:hrstd="t" o:hr="t" fillcolor="#a0a0a0" stroked="f"/>
        </w:pict>
      </w:r>
    </w:p>
    <w:p w14:paraId="501F2E86" w14:textId="77777777" w:rsidR="00BE1E28" w:rsidRPr="00BE1E28" w:rsidRDefault="00BE1E28" w:rsidP="00BE1E28">
      <w:r w:rsidRPr="00BE1E28">
        <w:rPr>
          <w:b/>
          <w:bCs/>
        </w:rPr>
        <w:t>Sustainability &amp; Climate Finance</w:t>
      </w:r>
    </w:p>
    <w:p w14:paraId="5748A617" w14:textId="77777777" w:rsidR="00BE1E28" w:rsidRPr="00BE1E28" w:rsidRDefault="00BE1E28" w:rsidP="00BE1E28">
      <w:pPr>
        <w:numPr>
          <w:ilvl w:val="0"/>
          <w:numId w:val="15"/>
        </w:numPr>
      </w:pPr>
      <w:r w:rsidRPr="00BE1E28">
        <w:t>Diploma in Sustainable Business</w:t>
      </w:r>
    </w:p>
    <w:p w14:paraId="1918B146" w14:textId="77777777" w:rsidR="00BE1E28" w:rsidRPr="00BE1E28" w:rsidRDefault="00BE1E28" w:rsidP="00BE1E28">
      <w:pPr>
        <w:numPr>
          <w:ilvl w:val="0"/>
          <w:numId w:val="15"/>
        </w:numPr>
      </w:pPr>
      <w:r w:rsidRPr="00BE1E28">
        <w:t>The Impact of Accounting on Climate Change</w:t>
      </w:r>
    </w:p>
    <w:p w14:paraId="63559A00" w14:textId="77777777" w:rsidR="00BE1E28" w:rsidRPr="00BE1E28" w:rsidRDefault="00BE1E28" w:rsidP="00BE1E28">
      <w:r w:rsidRPr="00BE1E28">
        <w:pict w14:anchorId="304F805A">
          <v:rect id="_x0000_i1160" style="width:0;height:1.5pt" o:hralign="center" o:hrstd="t" o:hr="t" fillcolor="#a0a0a0" stroked="f"/>
        </w:pict>
      </w:r>
    </w:p>
    <w:p w14:paraId="6601EE74" w14:textId="77777777" w:rsidR="00BE1E28" w:rsidRPr="00BE1E28" w:rsidRDefault="00BE1E28" w:rsidP="00BE1E28">
      <w:r w:rsidRPr="00BE1E28">
        <w:rPr>
          <w:b/>
          <w:bCs/>
        </w:rPr>
        <w:t>Personal Finance &amp; Credit</w:t>
      </w:r>
    </w:p>
    <w:p w14:paraId="7325CD07" w14:textId="77777777" w:rsidR="00BE1E28" w:rsidRPr="00BE1E28" w:rsidRDefault="00BE1E28" w:rsidP="00BE1E28">
      <w:pPr>
        <w:numPr>
          <w:ilvl w:val="0"/>
          <w:numId w:val="16"/>
        </w:numPr>
      </w:pPr>
      <w:r w:rsidRPr="00BE1E28">
        <w:t>An Introduction to Personal Finance and Credit</w:t>
      </w:r>
    </w:p>
    <w:p w14:paraId="0C376D2C" w14:textId="77777777" w:rsidR="00BE1E28" w:rsidRPr="00BE1E28" w:rsidRDefault="00BE1E28" w:rsidP="00BE1E28">
      <w:pPr>
        <w:numPr>
          <w:ilvl w:val="0"/>
          <w:numId w:val="16"/>
        </w:numPr>
      </w:pPr>
      <w:r w:rsidRPr="00BE1E28">
        <w:t>Becoming a Professional Personal Finance Advisor</w:t>
      </w:r>
    </w:p>
    <w:p w14:paraId="4563EC8D" w14:textId="77777777" w:rsidR="00BE1E28" w:rsidRPr="00BE1E28" w:rsidRDefault="00BE1E28" w:rsidP="00BE1E28">
      <w:pPr>
        <w:numPr>
          <w:ilvl w:val="0"/>
          <w:numId w:val="16"/>
        </w:numPr>
      </w:pPr>
      <w:r w:rsidRPr="00BE1E28">
        <w:t>Basics of Debt Management</w:t>
      </w:r>
    </w:p>
    <w:p w14:paraId="2576C693" w14:textId="77777777" w:rsidR="00BE1E28" w:rsidRPr="00BE1E28" w:rsidRDefault="00BE1E28" w:rsidP="00BE1E28">
      <w:r w:rsidRPr="00BE1E28">
        <w:pict w14:anchorId="74FBC273">
          <v:rect id="_x0000_i1161" style="width:0;height:1.5pt" o:hralign="center" o:hrstd="t" o:hr="t" fillcolor="#a0a0a0" stroked="f"/>
        </w:pict>
      </w:r>
    </w:p>
    <w:p w14:paraId="58ACB7B6" w14:textId="77777777" w:rsidR="00BE1E28" w:rsidRPr="00BE1E28" w:rsidRDefault="00BE1E28" w:rsidP="00BE1E28">
      <w:r w:rsidRPr="00BE1E28">
        <w:rPr>
          <w:b/>
          <w:bCs/>
        </w:rPr>
        <w:t>Taxation &amp; VAT</w:t>
      </w:r>
    </w:p>
    <w:p w14:paraId="7510B7CD" w14:textId="77777777" w:rsidR="00BE1E28" w:rsidRPr="00BE1E28" w:rsidRDefault="00BE1E28" w:rsidP="00BE1E28">
      <w:pPr>
        <w:numPr>
          <w:ilvl w:val="0"/>
          <w:numId w:val="17"/>
        </w:numPr>
      </w:pPr>
      <w:r w:rsidRPr="00BE1E28">
        <w:t>Basics of Value-Added Tax</w:t>
      </w:r>
    </w:p>
    <w:p w14:paraId="1D6828E3" w14:textId="77777777" w:rsidR="00BE1E28" w:rsidRPr="00BE1E28" w:rsidRDefault="00BE1E28" w:rsidP="00BE1E28">
      <w:pPr>
        <w:numPr>
          <w:ilvl w:val="0"/>
          <w:numId w:val="17"/>
        </w:numPr>
      </w:pPr>
      <w:r w:rsidRPr="00BE1E28">
        <w:t>Understanding and Managing Tax in the UK</w:t>
      </w:r>
    </w:p>
    <w:p w14:paraId="3FF55838" w14:textId="77777777" w:rsidR="00BE1E28" w:rsidRPr="00BE1E28" w:rsidRDefault="00BE1E28" w:rsidP="00BE1E28">
      <w:r w:rsidRPr="00BE1E28">
        <w:pict w14:anchorId="795FBA19">
          <v:rect id="_x0000_i1162" style="width:0;height:1.5pt" o:hralign="center" o:hrstd="t" o:hr="t" fillcolor="#a0a0a0" stroked="f"/>
        </w:pict>
      </w:r>
    </w:p>
    <w:p w14:paraId="42462852" w14:textId="77777777" w:rsidR="00BE1E28" w:rsidRPr="00BE1E28" w:rsidRDefault="00BE1E28" w:rsidP="00BE1E28">
      <w:r w:rsidRPr="00BE1E28">
        <w:rPr>
          <w:b/>
          <w:bCs/>
        </w:rPr>
        <w:t>Trade, Banking &amp; Global Operations</w:t>
      </w:r>
    </w:p>
    <w:p w14:paraId="1885B2AD" w14:textId="77777777" w:rsidR="00BE1E28" w:rsidRPr="00BE1E28" w:rsidRDefault="00BE1E28" w:rsidP="00BE1E28">
      <w:pPr>
        <w:numPr>
          <w:ilvl w:val="0"/>
          <w:numId w:val="18"/>
        </w:numPr>
      </w:pPr>
      <w:r w:rsidRPr="00BE1E28">
        <w:t>Introduction to the Trade Lifecycle</w:t>
      </w:r>
    </w:p>
    <w:p w14:paraId="5C244501" w14:textId="77777777" w:rsidR="00BE1E28" w:rsidRPr="00BE1E28" w:rsidRDefault="00BE1E28" w:rsidP="00BE1E28">
      <w:r w:rsidRPr="00BE1E28">
        <w:pict w14:anchorId="687348E4">
          <v:rect id="_x0000_i1163" style="width:0;height:1.5pt" o:hralign="center" o:hrstd="t" o:hr="t" fillcolor="#a0a0a0" stroked="f"/>
        </w:pict>
      </w:r>
    </w:p>
    <w:p w14:paraId="76780D01" w14:textId="77777777" w:rsidR="00BE1E28" w:rsidRPr="00BE1E28" w:rsidRDefault="00BE1E28" w:rsidP="00BE1E28">
      <w:r w:rsidRPr="00BE1E28">
        <w:rPr>
          <w:b/>
          <w:bCs/>
        </w:rPr>
        <w:t>Spreadsheet &amp; Modelling Skills</w:t>
      </w:r>
    </w:p>
    <w:p w14:paraId="32B860AE" w14:textId="6707849E" w:rsidR="00BE1E28" w:rsidRDefault="00BE1E28" w:rsidP="00BE1E28">
      <w:pPr>
        <w:numPr>
          <w:ilvl w:val="0"/>
          <w:numId w:val="19"/>
        </w:numPr>
      </w:pPr>
      <w:r w:rsidRPr="00BE1E28">
        <w:t>The Fundamentals of Spreadsheet Modelling</w:t>
      </w:r>
    </w:p>
    <w:sectPr w:rsidR="00BE1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113"/>
    <w:multiLevelType w:val="multilevel"/>
    <w:tmpl w:val="7814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332C"/>
    <w:multiLevelType w:val="multilevel"/>
    <w:tmpl w:val="BD0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566D8"/>
    <w:multiLevelType w:val="multilevel"/>
    <w:tmpl w:val="8306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8580B"/>
    <w:multiLevelType w:val="multilevel"/>
    <w:tmpl w:val="CAD0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86F0A"/>
    <w:multiLevelType w:val="multilevel"/>
    <w:tmpl w:val="46A6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24BE8"/>
    <w:multiLevelType w:val="multilevel"/>
    <w:tmpl w:val="A29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A35DD"/>
    <w:multiLevelType w:val="multilevel"/>
    <w:tmpl w:val="346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54035"/>
    <w:multiLevelType w:val="multilevel"/>
    <w:tmpl w:val="E83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67E03"/>
    <w:multiLevelType w:val="multilevel"/>
    <w:tmpl w:val="F57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84F1E"/>
    <w:multiLevelType w:val="multilevel"/>
    <w:tmpl w:val="D98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B3DF2"/>
    <w:multiLevelType w:val="multilevel"/>
    <w:tmpl w:val="67A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B13AA"/>
    <w:multiLevelType w:val="multilevel"/>
    <w:tmpl w:val="3D1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7529C"/>
    <w:multiLevelType w:val="multilevel"/>
    <w:tmpl w:val="02A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25409"/>
    <w:multiLevelType w:val="multilevel"/>
    <w:tmpl w:val="391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13D9C"/>
    <w:multiLevelType w:val="multilevel"/>
    <w:tmpl w:val="842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629A8"/>
    <w:multiLevelType w:val="multilevel"/>
    <w:tmpl w:val="88F8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719BB"/>
    <w:multiLevelType w:val="multilevel"/>
    <w:tmpl w:val="996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73933"/>
    <w:multiLevelType w:val="multilevel"/>
    <w:tmpl w:val="49D8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70CF"/>
    <w:multiLevelType w:val="multilevel"/>
    <w:tmpl w:val="E720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22617"/>
    <w:multiLevelType w:val="multilevel"/>
    <w:tmpl w:val="0C4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13948">
    <w:abstractNumId w:val="18"/>
  </w:num>
  <w:num w:numId="2" w16cid:durableId="318191562">
    <w:abstractNumId w:val="15"/>
  </w:num>
  <w:num w:numId="3" w16cid:durableId="1418330324">
    <w:abstractNumId w:val="19"/>
  </w:num>
  <w:num w:numId="4" w16cid:durableId="501891781">
    <w:abstractNumId w:val="1"/>
  </w:num>
  <w:num w:numId="5" w16cid:durableId="788859991">
    <w:abstractNumId w:val="14"/>
  </w:num>
  <w:num w:numId="6" w16cid:durableId="832067843">
    <w:abstractNumId w:val="2"/>
  </w:num>
  <w:num w:numId="7" w16cid:durableId="1174762476">
    <w:abstractNumId w:val="0"/>
  </w:num>
  <w:num w:numId="8" w16cid:durableId="123888013">
    <w:abstractNumId w:val="16"/>
  </w:num>
  <w:num w:numId="9" w16cid:durableId="621308479">
    <w:abstractNumId w:val="8"/>
  </w:num>
  <w:num w:numId="10" w16cid:durableId="283662208">
    <w:abstractNumId w:val="11"/>
  </w:num>
  <w:num w:numId="11" w16cid:durableId="1608734173">
    <w:abstractNumId w:val="3"/>
  </w:num>
  <w:num w:numId="12" w16cid:durableId="1548100121">
    <w:abstractNumId w:val="12"/>
  </w:num>
  <w:num w:numId="13" w16cid:durableId="1047293921">
    <w:abstractNumId w:val="9"/>
  </w:num>
  <w:num w:numId="14" w16cid:durableId="929776352">
    <w:abstractNumId w:val="17"/>
  </w:num>
  <w:num w:numId="15" w16cid:durableId="1434125902">
    <w:abstractNumId w:val="13"/>
  </w:num>
  <w:num w:numId="16" w16cid:durableId="1414162800">
    <w:abstractNumId w:val="4"/>
  </w:num>
  <w:num w:numId="17" w16cid:durableId="1396200520">
    <w:abstractNumId w:val="10"/>
  </w:num>
  <w:num w:numId="18" w16cid:durableId="1185099272">
    <w:abstractNumId w:val="5"/>
  </w:num>
  <w:num w:numId="19" w16cid:durableId="501972057">
    <w:abstractNumId w:val="7"/>
  </w:num>
  <w:num w:numId="20" w16cid:durableId="1925382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28"/>
    <w:rsid w:val="00BE1E28"/>
    <w:rsid w:val="00D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F5DE"/>
  <w15:chartTrackingRefBased/>
  <w15:docId w15:val="{523D2264-ECA4-4754-AEBC-C0ED71D4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682</Words>
  <Characters>4765</Characters>
  <Application>Microsoft Office Word</Application>
  <DocSecurity>0</DocSecurity>
  <Lines>153</Lines>
  <Paragraphs>134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2026-02-15T22:10:00Z</dcterms:created>
  <dcterms:modified xsi:type="dcterms:W3CDTF">2026-02-15T22:12:00Z</dcterms:modified>
</cp:coreProperties>
</file>